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6009" w14:textId="6F74E210" w:rsidR="00D77B74" w:rsidRDefault="00156AE0" w:rsidP="00683618">
      <w:pPr>
        <w:spacing w:after="0"/>
        <w:ind w:firstLine="708"/>
        <w:jc w:val="right"/>
        <w:rPr>
          <w:rFonts w:ascii="Times New Roman" w:hAnsi="Times New Roman"/>
          <w:i/>
          <w:sz w:val="26"/>
          <w:szCs w:val="26"/>
        </w:rPr>
      </w:pPr>
      <w:r>
        <w:rPr>
          <w:rFonts w:ascii="Times New Roman" w:hAnsi="Times New Roman"/>
          <w:i/>
          <w:sz w:val="26"/>
          <w:szCs w:val="26"/>
        </w:rPr>
        <w:t>Arena</w:t>
      </w:r>
      <w:r w:rsidR="00D77B74">
        <w:rPr>
          <w:rFonts w:ascii="Times New Roman" w:hAnsi="Times New Roman"/>
          <w:i/>
          <w:sz w:val="26"/>
          <w:szCs w:val="26"/>
        </w:rPr>
        <w:t xml:space="preserve"> di </w:t>
      </w:r>
      <w:proofErr w:type="spellStart"/>
      <w:r w:rsidR="00D77B74">
        <w:rPr>
          <w:rFonts w:ascii="Times New Roman" w:hAnsi="Times New Roman"/>
          <w:i/>
          <w:sz w:val="26"/>
          <w:szCs w:val="26"/>
        </w:rPr>
        <w:t>Veroma</w:t>
      </w:r>
      <w:proofErr w:type="spellEnd"/>
    </w:p>
    <w:p w14:paraId="7E43DD0D" w14:textId="4A89C509" w:rsidR="001D0265" w:rsidRDefault="00EA3E9F" w:rsidP="00683618">
      <w:pPr>
        <w:spacing w:after="0"/>
        <w:ind w:firstLine="708"/>
        <w:jc w:val="right"/>
        <w:rPr>
          <w:rFonts w:ascii="Times New Roman" w:hAnsi="Times New Roman"/>
          <w:i/>
          <w:sz w:val="26"/>
          <w:szCs w:val="26"/>
        </w:rPr>
      </w:pPr>
      <w:proofErr w:type="gramStart"/>
      <w:r>
        <w:rPr>
          <w:rFonts w:ascii="Times New Roman" w:hAnsi="Times New Roman"/>
          <w:i/>
          <w:sz w:val="26"/>
          <w:szCs w:val="26"/>
        </w:rPr>
        <w:t>Venerdì</w:t>
      </w:r>
      <w:r w:rsidR="00D77B74">
        <w:rPr>
          <w:rFonts w:ascii="Times New Roman" w:hAnsi="Times New Roman"/>
          <w:i/>
          <w:sz w:val="26"/>
          <w:szCs w:val="26"/>
        </w:rPr>
        <w:t xml:space="preserve"> santo</w:t>
      </w:r>
      <w:proofErr w:type="gramEnd"/>
      <w:r w:rsidR="00D77B74">
        <w:rPr>
          <w:rFonts w:ascii="Times New Roman" w:hAnsi="Times New Roman"/>
          <w:i/>
          <w:sz w:val="26"/>
          <w:szCs w:val="26"/>
        </w:rPr>
        <w:t xml:space="preserve"> 2</w:t>
      </w:r>
      <w:r>
        <w:rPr>
          <w:rFonts w:ascii="Times New Roman" w:hAnsi="Times New Roman"/>
          <w:i/>
          <w:sz w:val="26"/>
          <w:szCs w:val="26"/>
        </w:rPr>
        <w:t>9</w:t>
      </w:r>
      <w:r w:rsidR="00D77B74">
        <w:rPr>
          <w:rFonts w:ascii="Times New Roman" w:hAnsi="Times New Roman"/>
          <w:i/>
          <w:sz w:val="26"/>
          <w:szCs w:val="26"/>
        </w:rPr>
        <w:t xml:space="preserve"> marzo 2024</w:t>
      </w:r>
    </w:p>
    <w:p w14:paraId="168554FA" w14:textId="77777777" w:rsidR="00683618" w:rsidRPr="00A96289" w:rsidRDefault="00683618" w:rsidP="00683618">
      <w:pPr>
        <w:spacing w:after="0"/>
        <w:ind w:firstLine="708"/>
        <w:jc w:val="right"/>
        <w:rPr>
          <w:rFonts w:ascii="Times New Roman" w:hAnsi="Times New Roman"/>
          <w:i/>
          <w:sz w:val="26"/>
          <w:szCs w:val="26"/>
        </w:rPr>
      </w:pPr>
    </w:p>
    <w:p w14:paraId="2FA631FF" w14:textId="1C874948" w:rsidR="00683618" w:rsidRPr="00AB44C7" w:rsidRDefault="00156AE0" w:rsidP="00683618">
      <w:pPr>
        <w:spacing w:after="0" w:line="240" w:lineRule="auto"/>
        <w:jc w:val="center"/>
        <w:rPr>
          <w:rFonts w:ascii="Times New Roman" w:hAnsi="Times New Roman"/>
          <w:b/>
          <w:sz w:val="28"/>
          <w:szCs w:val="28"/>
        </w:rPr>
      </w:pPr>
      <w:r>
        <w:rPr>
          <w:rFonts w:ascii="Times New Roman" w:hAnsi="Times New Roman"/>
          <w:b/>
          <w:sz w:val="28"/>
          <w:szCs w:val="28"/>
        </w:rPr>
        <w:t>Il bacio della vita</w:t>
      </w:r>
    </w:p>
    <w:p w14:paraId="35E93427" w14:textId="77777777" w:rsidR="00AB44C7" w:rsidRDefault="00AB44C7" w:rsidP="00683618">
      <w:pPr>
        <w:spacing w:after="0" w:line="240" w:lineRule="auto"/>
        <w:jc w:val="center"/>
        <w:rPr>
          <w:rFonts w:ascii="Times New Roman" w:hAnsi="Times New Roman"/>
          <w:b/>
          <w:sz w:val="28"/>
          <w:szCs w:val="28"/>
        </w:rPr>
      </w:pPr>
    </w:p>
    <w:p w14:paraId="2DFFBF6C" w14:textId="2B16B778" w:rsidR="00683618" w:rsidRPr="00156AE0" w:rsidRDefault="00156AE0" w:rsidP="00683618">
      <w:pPr>
        <w:spacing w:after="0" w:line="240" w:lineRule="auto"/>
        <w:jc w:val="center"/>
        <w:rPr>
          <w:rFonts w:ascii="Times New Roman" w:hAnsi="Times New Roman"/>
          <w:b/>
          <w:i/>
          <w:iCs/>
          <w:sz w:val="28"/>
          <w:szCs w:val="28"/>
          <w:lang w:val="en-GB"/>
        </w:rPr>
      </w:pPr>
      <w:r w:rsidRPr="00156AE0">
        <w:rPr>
          <w:rFonts w:ascii="Times New Roman" w:hAnsi="Times New Roman"/>
          <w:b/>
          <w:i/>
          <w:iCs/>
          <w:sz w:val="28"/>
          <w:szCs w:val="28"/>
          <w:lang w:val="en-GB"/>
        </w:rPr>
        <w:t xml:space="preserve">Via </w:t>
      </w:r>
      <w:proofErr w:type="spellStart"/>
      <w:r w:rsidRPr="00156AE0">
        <w:rPr>
          <w:rFonts w:ascii="Times New Roman" w:hAnsi="Times New Roman"/>
          <w:b/>
          <w:i/>
          <w:iCs/>
          <w:sz w:val="28"/>
          <w:szCs w:val="28"/>
          <w:lang w:val="en-GB"/>
        </w:rPr>
        <w:t>cr</w:t>
      </w:r>
      <w:r>
        <w:rPr>
          <w:rFonts w:ascii="Times New Roman" w:hAnsi="Times New Roman"/>
          <w:b/>
          <w:i/>
          <w:iCs/>
          <w:sz w:val="28"/>
          <w:szCs w:val="28"/>
          <w:lang w:val="en-GB"/>
        </w:rPr>
        <w:t>ucis</w:t>
      </w:r>
      <w:proofErr w:type="spellEnd"/>
    </w:p>
    <w:p w14:paraId="679D3844" w14:textId="77777777" w:rsidR="00683618" w:rsidRDefault="00683618" w:rsidP="00683618">
      <w:pPr>
        <w:spacing w:after="0" w:line="240" w:lineRule="auto"/>
        <w:jc w:val="center"/>
        <w:rPr>
          <w:rFonts w:ascii="Times New Roman" w:hAnsi="Times New Roman"/>
          <w:sz w:val="28"/>
          <w:szCs w:val="28"/>
          <w:lang w:val="en-GB"/>
        </w:rPr>
      </w:pPr>
    </w:p>
    <w:p w14:paraId="2747D8E4" w14:textId="77777777" w:rsidR="00156AE0" w:rsidRPr="00156AE0" w:rsidRDefault="00156AE0" w:rsidP="00683618">
      <w:pPr>
        <w:spacing w:after="0" w:line="240" w:lineRule="auto"/>
        <w:jc w:val="center"/>
        <w:rPr>
          <w:rFonts w:ascii="Times New Roman" w:hAnsi="Times New Roman"/>
          <w:sz w:val="28"/>
          <w:szCs w:val="28"/>
          <w:lang w:val="en-GB"/>
        </w:rPr>
      </w:pPr>
    </w:p>
    <w:p w14:paraId="3CDE273B" w14:textId="77777777" w:rsidR="00156AE0" w:rsidRDefault="00156AE0" w:rsidP="00156AE0">
      <w:pPr>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Io sono per la pace, ma quando ne parlo essi vogliono la guerra</w:t>
      </w:r>
      <w:r>
        <w:rPr>
          <w:rFonts w:ascii="Times New Roman" w:hAnsi="Times New Roman"/>
          <w:sz w:val="28"/>
          <w:szCs w:val="28"/>
        </w:rPr>
        <w:t>” (</w:t>
      </w:r>
      <w:r>
        <w:rPr>
          <w:rFonts w:ascii="Times New Roman" w:hAnsi="Times New Roman"/>
          <w:i/>
          <w:sz w:val="28"/>
          <w:szCs w:val="28"/>
        </w:rPr>
        <w:t>Sal</w:t>
      </w:r>
      <w:r>
        <w:rPr>
          <w:rFonts w:ascii="Times New Roman" w:hAnsi="Times New Roman"/>
          <w:sz w:val="28"/>
          <w:szCs w:val="28"/>
        </w:rPr>
        <w:t xml:space="preserve"> 119).  Così in modo sconsolato il Salmo</w:t>
      </w:r>
      <w:r>
        <w:rPr>
          <w:rFonts w:ascii="Times New Roman" w:hAnsi="Times New Roman"/>
          <w:i/>
          <w:sz w:val="28"/>
          <w:szCs w:val="28"/>
        </w:rPr>
        <w:t xml:space="preserve"> </w:t>
      </w:r>
      <w:r>
        <w:rPr>
          <w:rFonts w:ascii="Times New Roman" w:hAnsi="Times New Roman"/>
          <w:sz w:val="28"/>
          <w:szCs w:val="28"/>
        </w:rPr>
        <w:t xml:space="preserve">119 registra la tragica deriva dell’umanità che è ammaliata dalla guerra più che dalla pace. Sempre è stato così. Il nostro tempo non fa eccezione, anche se ingenuamente pensavamo di poter vivere in pace dentro ad un mondo ingiusto e violento. C’eravamo illusi nel bel mezzo di un benessere crescente che il seme della pace fosse possibile quando tutti hanno da mangiare e possiedono un cellulare. L’alba del nuovo millennio ha smentito la presunzione: non c’è pace senza giustizia; non c’è pace a buon mercato, senza giustizia a caro prezzo. </w:t>
      </w:r>
    </w:p>
    <w:p w14:paraId="3193CFFC" w14:textId="77777777" w:rsidR="00156AE0" w:rsidRDefault="00156AE0" w:rsidP="00156AE0">
      <w:pPr>
        <w:ind w:firstLine="708"/>
        <w:jc w:val="both"/>
        <w:rPr>
          <w:rFonts w:ascii="Times New Roman" w:hAnsi="Times New Roman"/>
          <w:sz w:val="28"/>
          <w:szCs w:val="28"/>
        </w:rPr>
      </w:pPr>
      <w:r>
        <w:rPr>
          <w:rFonts w:ascii="Times New Roman" w:hAnsi="Times New Roman"/>
          <w:sz w:val="28"/>
          <w:szCs w:val="28"/>
        </w:rPr>
        <w:t>Per questa ragione, torna a proposito un altro salmo, che dà il tema alla ormai prossima visita di papa Francesco a Verona, il prossimo 18 maggio. Il salmo è quello che fa immaginare altro. Che cosa? “</w:t>
      </w:r>
      <w:r>
        <w:rPr>
          <w:rFonts w:ascii="Times New Roman" w:hAnsi="Times New Roman"/>
          <w:i/>
          <w:sz w:val="28"/>
          <w:szCs w:val="28"/>
        </w:rPr>
        <w:t>Giustizia e pace si baceranno</w:t>
      </w:r>
      <w:r>
        <w:rPr>
          <w:rFonts w:ascii="Times New Roman" w:hAnsi="Times New Roman"/>
          <w:sz w:val="28"/>
          <w:szCs w:val="28"/>
        </w:rPr>
        <w:t>” (</w:t>
      </w:r>
      <w:r>
        <w:rPr>
          <w:rFonts w:ascii="Times New Roman" w:hAnsi="Times New Roman"/>
          <w:i/>
          <w:sz w:val="28"/>
          <w:szCs w:val="28"/>
        </w:rPr>
        <w:t>Sal</w:t>
      </w:r>
      <w:r>
        <w:rPr>
          <w:rFonts w:ascii="Times New Roman" w:hAnsi="Times New Roman"/>
          <w:sz w:val="28"/>
          <w:szCs w:val="28"/>
        </w:rPr>
        <w:t xml:space="preserve"> 85). A dire il vero, questo bacio è immaginato in un futuro lontano. In effetti, le cose atroci che succedono e il modo con cui ci vengono comunicate, fanno pensare a quanto giustizia e pace abbiano perso di significato. L’uso ipocrita che se ne fa, ce le rendono lontane. Vuote, inutilizzabili. </w:t>
      </w:r>
    </w:p>
    <w:p w14:paraId="0E9ED050" w14:textId="77777777" w:rsidR="00156AE0" w:rsidRDefault="00156AE0" w:rsidP="00156AE0">
      <w:pPr>
        <w:ind w:firstLine="708"/>
        <w:jc w:val="both"/>
        <w:rPr>
          <w:rFonts w:ascii="Times New Roman" w:hAnsi="Times New Roman"/>
          <w:sz w:val="28"/>
          <w:szCs w:val="28"/>
        </w:rPr>
      </w:pPr>
      <w:r>
        <w:rPr>
          <w:rFonts w:ascii="Times New Roman" w:hAnsi="Times New Roman"/>
          <w:sz w:val="28"/>
          <w:szCs w:val="28"/>
        </w:rPr>
        <w:t xml:space="preserve">C’è, in effetti, un mondo di male, di male strutturale, che non vuole assolutamente che la giustizia e la pace si incontrino; preferisce che rimangano in contrasto. Per chi ama la guerra, è importante che la giustizia e la pace non trovino motivo di incontro. Per chi ama la guerra, è importante evitare il dialogo. Può accadere però l’imprevisto. Sì, è possibile un altro spettacolo. Come quello andato in scena all’Arena. </w:t>
      </w:r>
      <w:proofErr w:type="gramStart"/>
      <w:r>
        <w:rPr>
          <w:rFonts w:ascii="Times New Roman" w:hAnsi="Times New Roman"/>
          <w:sz w:val="28"/>
          <w:szCs w:val="28"/>
        </w:rPr>
        <w:t>Mano</w:t>
      </w:r>
      <w:proofErr w:type="gramEnd"/>
      <w:r>
        <w:rPr>
          <w:rFonts w:ascii="Times New Roman" w:hAnsi="Times New Roman"/>
          <w:sz w:val="28"/>
          <w:szCs w:val="28"/>
        </w:rPr>
        <w:t xml:space="preserve"> a mano che avanzano, infatti, la “giustizia” e la “pace” si riconoscono, ciascuna riconoscendo le ragioni dell’altra. Poi verso la fine, è proprio la giustizia a sollecitare la pace a non demordere, a non disperare. </w:t>
      </w:r>
    </w:p>
    <w:p w14:paraId="7DAA57C3" w14:textId="77777777" w:rsidR="00156AE0" w:rsidRDefault="00156AE0" w:rsidP="00156AE0">
      <w:pPr>
        <w:ind w:firstLine="708"/>
        <w:jc w:val="both"/>
        <w:rPr>
          <w:rFonts w:ascii="Times New Roman" w:hAnsi="Times New Roman"/>
          <w:sz w:val="28"/>
          <w:szCs w:val="28"/>
        </w:rPr>
      </w:pPr>
      <w:r>
        <w:rPr>
          <w:rFonts w:ascii="Times New Roman" w:hAnsi="Times New Roman"/>
          <w:sz w:val="28"/>
          <w:szCs w:val="28"/>
        </w:rPr>
        <w:t xml:space="preserve">Chi e che cosa ha generato questo incredibile avvicinamento sulla via dell’umanità? Un uomo, di nome Gesù, la cui testimonianza ha introdotto nella storia un’altra possibilità. L’uomo Gesù che affronta la morte violenta da innocente e completamente disarmato è la radice di un riavvicinamento impensabile che lascia intendere un “terzo Attore”. L’Attore in questione è il per-dono e dice un dono smisurato </w:t>
      </w:r>
      <w:r>
        <w:rPr>
          <w:rFonts w:ascii="Times New Roman" w:hAnsi="Times New Roman"/>
          <w:sz w:val="28"/>
          <w:szCs w:val="28"/>
        </w:rPr>
        <w:lastRenderedPageBreak/>
        <w:t xml:space="preserve">che rompe la logica asfittica e conflittuale che semina sangue e moltiplica le morti. Del perdono la </w:t>
      </w:r>
      <w:r>
        <w:rPr>
          <w:rFonts w:ascii="Times New Roman" w:hAnsi="Times New Roman"/>
          <w:i/>
          <w:sz w:val="28"/>
          <w:szCs w:val="28"/>
        </w:rPr>
        <w:t>Via Crucis</w:t>
      </w:r>
      <w:r>
        <w:rPr>
          <w:rFonts w:ascii="Times New Roman" w:hAnsi="Times New Roman"/>
          <w:sz w:val="28"/>
          <w:szCs w:val="28"/>
        </w:rPr>
        <w:t xml:space="preserve"> è la controprova sperimentale. Infatti, è una strada di violenza da una parte, ma anche di mitezza e dialogo dall’altra. Da una parte Gesù mite e umile di cuore, dall’altra chi condanna Gesù e lo vuole morto. </w:t>
      </w:r>
    </w:p>
    <w:p w14:paraId="0AF5D7B8" w14:textId="77777777" w:rsidR="00156AE0" w:rsidRDefault="00156AE0" w:rsidP="00156AE0">
      <w:pPr>
        <w:ind w:firstLine="708"/>
        <w:jc w:val="both"/>
        <w:rPr>
          <w:rFonts w:ascii="Times New Roman" w:hAnsi="Times New Roman"/>
          <w:sz w:val="28"/>
          <w:szCs w:val="28"/>
        </w:rPr>
      </w:pPr>
      <w:r>
        <w:rPr>
          <w:rFonts w:ascii="Times New Roman" w:hAnsi="Times New Roman"/>
          <w:sz w:val="28"/>
          <w:szCs w:val="28"/>
        </w:rPr>
        <w:t xml:space="preserve">Ma cosa significherà mai parlare di perdono in contesti così complessi come quello dei rapporti tra Stati in guerra aperta? Forse è bene attingere da esperienze anche recenti che hanno fatto del perdono una opzione che oltrepassa la giustizia e la lotta violenta. Pensiamo a Nelson Mandela, che dopo la detenzione ha preferito il dialogo e la non violenza per una pacificazione nel Sudafrica. Pensiamo al genocidio in Ruanda: la strada per una riappacificazione è un percorso di non violenza, senza vendetta. </w:t>
      </w:r>
      <w:proofErr w:type="gramStart"/>
      <w:r>
        <w:rPr>
          <w:rFonts w:ascii="Times New Roman" w:hAnsi="Times New Roman"/>
          <w:sz w:val="28"/>
          <w:szCs w:val="28"/>
        </w:rPr>
        <w:t>Addirittura</w:t>
      </w:r>
      <w:proofErr w:type="gramEnd"/>
      <w:r>
        <w:rPr>
          <w:rFonts w:ascii="Times New Roman" w:hAnsi="Times New Roman"/>
          <w:sz w:val="28"/>
          <w:szCs w:val="28"/>
        </w:rPr>
        <w:t xml:space="preserve"> è accaduto che qualche vittima del genocidio si è preso a cuore i figli poveri e abbandonati degli assassini.  </w:t>
      </w:r>
    </w:p>
    <w:p w14:paraId="14615555" w14:textId="77777777" w:rsidR="00156AE0" w:rsidRDefault="00156AE0" w:rsidP="00156AE0">
      <w:pPr>
        <w:ind w:firstLine="708"/>
        <w:jc w:val="both"/>
        <w:rPr>
          <w:rFonts w:ascii="Times New Roman" w:hAnsi="Times New Roman"/>
          <w:sz w:val="28"/>
          <w:szCs w:val="28"/>
        </w:rPr>
      </w:pPr>
      <w:r>
        <w:rPr>
          <w:rFonts w:ascii="Times New Roman" w:hAnsi="Times New Roman"/>
          <w:sz w:val="28"/>
          <w:szCs w:val="28"/>
        </w:rPr>
        <w:t>In questa difficile Pasqua, credenti e non credenti, siamo attesi dal perdono. Questo e non altro è ciò che ci auguriamo accada perché finalmente pace e giustizia si bacino. Diversamente resta solo il bacio della morte.</w:t>
      </w:r>
    </w:p>
    <w:p w14:paraId="1C4E6889" w14:textId="77777777" w:rsidR="004B30CE" w:rsidRDefault="004B30CE" w:rsidP="00156AE0">
      <w:pPr>
        <w:jc w:val="both"/>
        <w:rPr>
          <w:rFonts w:ascii="Times New Roman" w:hAnsi="Times New Roman"/>
          <w:sz w:val="28"/>
          <w:szCs w:val="28"/>
        </w:rPr>
      </w:pPr>
    </w:p>
    <w:p w14:paraId="070D18D4" w14:textId="77777777" w:rsidR="004B30CE" w:rsidRDefault="004B30CE" w:rsidP="004B30CE">
      <w:pPr>
        <w:ind w:firstLine="708"/>
        <w:jc w:val="both"/>
        <w:rPr>
          <w:rFonts w:ascii="Times New Roman" w:hAnsi="Times New Roman"/>
          <w:sz w:val="28"/>
          <w:szCs w:val="28"/>
        </w:rPr>
      </w:pPr>
    </w:p>
    <w:p w14:paraId="1C7E3451" w14:textId="77777777" w:rsidR="004B30CE" w:rsidRDefault="004B30CE" w:rsidP="004B30CE">
      <w:pPr>
        <w:ind w:firstLine="708"/>
        <w:jc w:val="both"/>
        <w:rPr>
          <w:rFonts w:ascii="Times New Roman" w:hAnsi="Times New Roman"/>
          <w:sz w:val="28"/>
          <w:szCs w:val="28"/>
        </w:rPr>
      </w:pPr>
    </w:p>
    <w:p w14:paraId="30A9BCDA" w14:textId="77777777" w:rsidR="004B30CE" w:rsidRDefault="004B30CE" w:rsidP="004B30CE">
      <w:pPr>
        <w:ind w:firstLine="708"/>
        <w:jc w:val="both"/>
        <w:rPr>
          <w:rFonts w:ascii="Times New Roman" w:hAnsi="Times New Roman"/>
          <w:sz w:val="28"/>
          <w:szCs w:val="28"/>
        </w:rPr>
      </w:pPr>
    </w:p>
    <w:p w14:paraId="7ABEBE39" w14:textId="77777777" w:rsidR="004B30CE" w:rsidRDefault="004B30CE" w:rsidP="004B30CE">
      <w:pPr>
        <w:ind w:firstLine="708"/>
        <w:jc w:val="both"/>
        <w:rPr>
          <w:rFonts w:ascii="Times New Roman" w:hAnsi="Times New Roman"/>
          <w:sz w:val="28"/>
          <w:szCs w:val="28"/>
        </w:rPr>
      </w:pPr>
    </w:p>
    <w:p w14:paraId="02949868" w14:textId="77777777" w:rsidR="004B30CE" w:rsidRDefault="004B30CE" w:rsidP="004B30CE">
      <w:pPr>
        <w:ind w:firstLine="708"/>
        <w:jc w:val="both"/>
        <w:rPr>
          <w:rFonts w:ascii="Times New Roman" w:hAnsi="Times New Roman"/>
          <w:sz w:val="28"/>
          <w:szCs w:val="28"/>
        </w:rPr>
      </w:pPr>
    </w:p>
    <w:p w14:paraId="19A77F76" w14:textId="77777777" w:rsidR="004B30CE" w:rsidRDefault="004B30CE" w:rsidP="004B30CE">
      <w:pPr>
        <w:ind w:firstLine="708"/>
        <w:jc w:val="both"/>
        <w:rPr>
          <w:rFonts w:ascii="Times New Roman" w:hAnsi="Times New Roman"/>
          <w:sz w:val="28"/>
          <w:szCs w:val="28"/>
        </w:rPr>
      </w:pPr>
    </w:p>
    <w:p w14:paraId="49D195C1" w14:textId="77777777" w:rsidR="004B30CE" w:rsidRPr="00A17CF0" w:rsidRDefault="004B30CE" w:rsidP="004B30CE">
      <w:pPr>
        <w:ind w:firstLine="708"/>
        <w:jc w:val="both"/>
        <w:rPr>
          <w:rFonts w:ascii="Times New Roman" w:hAnsi="Times New Roman"/>
          <w:sz w:val="28"/>
          <w:szCs w:val="28"/>
        </w:rPr>
      </w:pPr>
    </w:p>
    <w:p w14:paraId="086AED53" w14:textId="77777777" w:rsidR="00B61562" w:rsidRDefault="00B61562" w:rsidP="004B30CE">
      <w:pPr>
        <w:jc w:val="center"/>
        <w:rPr>
          <w:rFonts w:ascii="Times New Roman" w:hAnsi="Times New Roman"/>
          <w:sz w:val="26"/>
          <w:szCs w:val="26"/>
        </w:rPr>
      </w:pPr>
    </w:p>
    <w:sectPr w:rsidR="00B61562" w:rsidSect="00C60C16">
      <w:headerReference w:type="default" r:id="rId9"/>
      <w:footerReference w:type="default" r:id="rId10"/>
      <w:headerReference w:type="first" r:id="rId11"/>
      <w:pgSz w:w="11906" w:h="16838" w:code="9"/>
      <w:pgMar w:top="2381" w:right="1133" w:bottom="568" w:left="993" w:header="705"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A89B" w14:textId="77777777" w:rsidR="00C60C16" w:rsidRDefault="00C60C16" w:rsidP="003736FC">
      <w:pPr>
        <w:spacing w:after="0" w:line="240" w:lineRule="auto"/>
      </w:pPr>
      <w:r>
        <w:separator/>
      </w:r>
    </w:p>
  </w:endnote>
  <w:endnote w:type="continuationSeparator" w:id="0">
    <w:p w14:paraId="539AF2D7" w14:textId="77777777" w:rsidR="00C60C16" w:rsidRDefault="00C60C16" w:rsidP="0037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466360"/>
      <w:docPartObj>
        <w:docPartGallery w:val="Page Numbers (Bottom of Page)"/>
        <w:docPartUnique/>
      </w:docPartObj>
    </w:sdtPr>
    <w:sdtContent>
      <w:p w14:paraId="66B50BC9" w14:textId="77777777" w:rsidR="00A96289" w:rsidRDefault="00A96289">
        <w:pPr>
          <w:pStyle w:val="Pidipagina"/>
          <w:jc w:val="center"/>
        </w:pPr>
        <w:r>
          <w:fldChar w:fldCharType="begin"/>
        </w:r>
        <w:r>
          <w:instrText>PAGE   \* MERGEFORMAT</w:instrText>
        </w:r>
        <w:r>
          <w:fldChar w:fldCharType="separate"/>
        </w:r>
        <w:r w:rsidR="00D8312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251E" w14:textId="77777777" w:rsidR="00C60C16" w:rsidRDefault="00C60C16" w:rsidP="003736FC">
      <w:pPr>
        <w:spacing w:after="0" w:line="240" w:lineRule="auto"/>
      </w:pPr>
      <w:r>
        <w:separator/>
      </w:r>
    </w:p>
  </w:footnote>
  <w:footnote w:type="continuationSeparator" w:id="0">
    <w:p w14:paraId="2B85C7F8" w14:textId="77777777" w:rsidR="00C60C16" w:rsidRDefault="00C60C16" w:rsidP="00373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2E6F" w14:textId="77777777" w:rsidR="00CE37F1" w:rsidRPr="002E18AE" w:rsidRDefault="00CE37F1" w:rsidP="002E18AE">
    <w:pPr>
      <w:pStyle w:val="Intestazione"/>
      <w:tabs>
        <w:tab w:val="clear" w:pos="4819"/>
        <w:tab w:val="clear" w:pos="9638"/>
      </w:tabs>
      <w:ind w:left="18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BCA1" w14:textId="77777777" w:rsidR="001D0265" w:rsidRPr="00A96289" w:rsidRDefault="00A96289" w:rsidP="00A96289">
    <w:pPr>
      <w:pStyle w:val="Intestazione"/>
      <w:tabs>
        <w:tab w:val="clear" w:pos="9638"/>
        <w:tab w:val="left" w:pos="0"/>
        <w:tab w:val="right" w:pos="5954"/>
      </w:tabs>
      <w:ind w:right="3826"/>
      <w:rPr>
        <w:color w:val="008A3E"/>
        <w:sz w:val="24"/>
        <w:szCs w:val="32"/>
      </w:rPr>
    </w:pPr>
    <w:r w:rsidRPr="00A96289">
      <w:rPr>
        <w:noProof/>
        <w:color w:val="008A3E"/>
        <w:sz w:val="24"/>
        <w:szCs w:val="32"/>
        <w:lang w:eastAsia="it-IT"/>
      </w:rPr>
      <w:drawing>
        <wp:anchor distT="0" distB="0" distL="114300" distR="114300" simplePos="0" relativeHeight="251658240" behindDoc="1" locked="0" layoutInCell="1" allowOverlap="1" wp14:anchorId="4A9E6FE5" wp14:editId="3B377CAF">
          <wp:simplePos x="0" y="0"/>
          <wp:positionH relativeFrom="margin">
            <wp:posOffset>2827020</wp:posOffset>
          </wp:positionH>
          <wp:positionV relativeFrom="margin">
            <wp:posOffset>-1197610</wp:posOffset>
          </wp:positionV>
          <wp:extent cx="657225" cy="716280"/>
          <wp:effectExtent l="0" t="0" r="9525" b="7620"/>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ONA - STEMMA MONS POMPIL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716280"/>
                  </a:xfrm>
                  <a:prstGeom prst="rect">
                    <a:avLst/>
                  </a:prstGeom>
                </pic:spPr>
              </pic:pic>
            </a:graphicData>
          </a:graphic>
          <wp14:sizeRelH relativeFrom="margin">
            <wp14:pctWidth>0</wp14:pctWidth>
          </wp14:sizeRelH>
          <wp14:sizeRelV relativeFrom="margin">
            <wp14:pctHeight>0</wp14:pctHeight>
          </wp14:sizeRelV>
        </wp:anchor>
      </w:drawing>
    </w:r>
  </w:p>
  <w:p w14:paraId="7A8F64D2" w14:textId="77777777" w:rsidR="001D0265" w:rsidRPr="00A96289" w:rsidRDefault="001D0265" w:rsidP="0013257C">
    <w:pPr>
      <w:pStyle w:val="Intestazione"/>
      <w:tabs>
        <w:tab w:val="left" w:pos="708"/>
      </w:tabs>
      <w:ind w:right="3826"/>
      <w:rPr>
        <w:color w:val="008A3E"/>
        <w:sz w:val="24"/>
        <w:szCs w:val="32"/>
      </w:rPr>
    </w:pPr>
  </w:p>
  <w:p w14:paraId="6A1BC18D" w14:textId="77777777" w:rsidR="001D0265" w:rsidRPr="00A96289" w:rsidRDefault="001D0265" w:rsidP="0013257C">
    <w:pPr>
      <w:pStyle w:val="Intestazione"/>
      <w:tabs>
        <w:tab w:val="left" w:pos="708"/>
      </w:tabs>
      <w:ind w:right="3826"/>
      <w:rPr>
        <w:color w:val="008A3E"/>
        <w:sz w:val="24"/>
        <w:szCs w:val="32"/>
      </w:rPr>
    </w:pPr>
  </w:p>
  <w:p w14:paraId="45DD2267" w14:textId="23D18867" w:rsidR="001D0265" w:rsidRPr="00A96289" w:rsidRDefault="00156AE0" w:rsidP="00A96289">
    <w:pPr>
      <w:pStyle w:val="Titolo"/>
      <w:spacing w:after="240"/>
      <w:jc w:val="center"/>
      <w:rPr>
        <w:rFonts w:ascii="Times New Roman" w:hAnsi="Times New Roman" w:cs="Times New Roman"/>
        <w:color w:val="385623" w:themeColor="accent6" w:themeShade="80"/>
        <w:sz w:val="40"/>
        <w:szCs w:val="32"/>
      </w:rPr>
    </w:pPr>
    <w:r>
      <w:rPr>
        <w:rFonts w:ascii="Times New Roman" w:hAnsi="Times New Roman" w:cs="Times New Roman"/>
        <w:color w:val="385623" w:themeColor="accent6" w:themeShade="80"/>
        <w:sz w:val="40"/>
        <w:szCs w:val="32"/>
      </w:rPr>
      <w:t>Riflessione</w:t>
    </w:r>
    <w:r w:rsidR="001D0265" w:rsidRPr="00A96289">
      <w:rPr>
        <w:rFonts w:ascii="Times New Roman" w:hAnsi="Times New Roman" w:cs="Times New Roman"/>
        <w:color w:val="385623" w:themeColor="accent6" w:themeShade="80"/>
        <w:sz w:val="40"/>
        <w:szCs w:val="32"/>
      </w:rPr>
      <w:t xml:space="preserve"> del Vescovo Domenico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57E75"/>
    <w:multiLevelType w:val="hybridMultilevel"/>
    <w:tmpl w:val="F9D2A1BE"/>
    <w:lvl w:ilvl="0" w:tplc="E3000D64">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6833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6FC"/>
    <w:rsid w:val="00042E13"/>
    <w:rsid w:val="00044A4A"/>
    <w:rsid w:val="00051DE8"/>
    <w:rsid w:val="000741BB"/>
    <w:rsid w:val="000E672D"/>
    <w:rsid w:val="000F52F7"/>
    <w:rsid w:val="001056E4"/>
    <w:rsid w:val="00105908"/>
    <w:rsid w:val="00107C2C"/>
    <w:rsid w:val="0011301A"/>
    <w:rsid w:val="0012316C"/>
    <w:rsid w:val="0013257C"/>
    <w:rsid w:val="00153586"/>
    <w:rsid w:val="00155282"/>
    <w:rsid w:val="00156AE0"/>
    <w:rsid w:val="00175DF4"/>
    <w:rsid w:val="00182540"/>
    <w:rsid w:val="0018686D"/>
    <w:rsid w:val="0019753C"/>
    <w:rsid w:val="00197652"/>
    <w:rsid w:val="001A18F7"/>
    <w:rsid w:val="001D0265"/>
    <w:rsid w:val="001E29E1"/>
    <w:rsid w:val="001F51B6"/>
    <w:rsid w:val="00215FEA"/>
    <w:rsid w:val="00226618"/>
    <w:rsid w:val="00226DCB"/>
    <w:rsid w:val="00231B8C"/>
    <w:rsid w:val="00231C5E"/>
    <w:rsid w:val="00244865"/>
    <w:rsid w:val="002527B1"/>
    <w:rsid w:val="002853FC"/>
    <w:rsid w:val="002869DB"/>
    <w:rsid w:val="00295B3E"/>
    <w:rsid w:val="002D1F18"/>
    <w:rsid w:val="002D265E"/>
    <w:rsid w:val="002D4B6B"/>
    <w:rsid w:val="002E18AE"/>
    <w:rsid w:val="002F3FBD"/>
    <w:rsid w:val="00300B41"/>
    <w:rsid w:val="00303D6A"/>
    <w:rsid w:val="00311234"/>
    <w:rsid w:val="00357839"/>
    <w:rsid w:val="00365329"/>
    <w:rsid w:val="003736FC"/>
    <w:rsid w:val="003A3537"/>
    <w:rsid w:val="003B0D27"/>
    <w:rsid w:val="003F093E"/>
    <w:rsid w:val="004235CD"/>
    <w:rsid w:val="00452816"/>
    <w:rsid w:val="0045695D"/>
    <w:rsid w:val="004709C0"/>
    <w:rsid w:val="004A079C"/>
    <w:rsid w:val="004B30CE"/>
    <w:rsid w:val="004B3F19"/>
    <w:rsid w:val="004B6DC9"/>
    <w:rsid w:val="004C0C1B"/>
    <w:rsid w:val="004F1DF9"/>
    <w:rsid w:val="00507C7D"/>
    <w:rsid w:val="00530150"/>
    <w:rsid w:val="00533CB3"/>
    <w:rsid w:val="005522FB"/>
    <w:rsid w:val="00587A0B"/>
    <w:rsid w:val="005A291A"/>
    <w:rsid w:val="005B643D"/>
    <w:rsid w:val="005D3B28"/>
    <w:rsid w:val="005F4BD6"/>
    <w:rsid w:val="00602807"/>
    <w:rsid w:val="00604946"/>
    <w:rsid w:val="0060685A"/>
    <w:rsid w:val="00614396"/>
    <w:rsid w:val="00626F85"/>
    <w:rsid w:val="00637774"/>
    <w:rsid w:val="006730C0"/>
    <w:rsid w:val="00683618"/>
    <w:rsid w:val="00685A52"/>
    <w:rsid w:val="00696782"/>
    <w:rsid w:val="006C189C"/>
    <w:rsid w:val="00723B8C"/>
    <w:rsid w:val="00740047"/>
    <w:rsid w:val="00756341"/>
    <w:rsid w:val="0076178D"/>
    <w:rsid w:val="007A54E4"/>
    <w:rsid w:val="007B30DC"/>
    <w:rsid w:val="007B5CB1"/>
    <w:rsid w:val="007C2137"/>
    <w:rsid w:val="007C2942"/>
    <w:rsid w:val="007C3E20"/>
    <w:rsid w:val="007E28D5"/>
    <w:rsid w:val="007F08A2"/>
    <w:rsid w:val="00826297"/>
    <w:rsid w:val="0083100F"/>
    <w:rsid w:val="0083388A"/>
    <w:rsid w:val="00874C09"/>
    <w:rsid w:val="0087656D"/>
    <w:rsid w:val="008A2A9D"/>
    <w:rsid w:val="008A2F33"/>
    <w:rsid w:val="008E0778"/>
    <w:rsid w:val="008F4F76"/>
    <w:rsid w:val="009035AE"/>
    <w:rsid w:val="00907CD8"/>
    <w:rsid w:val="00917E22"/>
    <w:rsid w:val="00945497"/>
    <w:rsid w:val="0095192C"/>
    <w:rsid w:val="00954082"/>
    <w:rsid w:val="00971FF2"/>
    <w:rsid w:val="009A099D"/>
    <w:rsid w:val="009B6F57"/>
    <w:rsid w:val="009C59E2"/>
    <w:rsid w:val="009F5CB3"/>
    <w:rsid w:val="00A12F9E"/>
    <w:rsid w:val="00A26BBC"/>
    <w:rsid w:val="00A37C6E"/>
    <w:rsid w:val="00A53D9D"/>
    <w:rsid w:val="00A71253"/>
    <w:rsid w:val="00A81890"/>
    <w:rsid w:val="00A96289"/>
    <w:rsid w:val="00AB44C7"/>
    <w:rsid w:val="00AE1DED"/>
    <w:rsid w:val="00AF74F9"/>
    <w:rsid w:val="00B0790A"/>
    <w:rsid w:val="00B26AEB"/>
    <w:rsid w:val="00B33777"/>
    <w:rsid w:val="00B61562"/>
    <w:rsid w:val="00B661C4"/>
    <w:rsid w:val="00B76632"/>
    <w:rsid w:val="00BB7229"/>
    <w:rsid w:val="00BD3BD1"/>
    <w:rsid w:val="00BE2E70"/>
    <w:rsid w:val="00C26899"/>
    <w:rsid w:val="00C34315"/>
    <w:rsid w:val="00C46344"/>
    <w:rsid w:val="00C512D7"/>
    <w:rsid w:val="00C5343B"/>
    <w:rsid w:val="00C55E4E"/>
    <w:rsid w:val="00C60C16"/>
    <w:rsid w:val="00CE37F1"/>
    <w:rsid w:val="00CE55F5"/>
    <w:rsid w:val="00CF4975"/>
    <w:rsid w:val="00CF51AD"/>
    <w:rsid w:val="00D01FDC"/>
    <w:rsid w:val="00D30177"/>
    <w:rsid w:val="00D649F0"/>
    <w:rsid w:val="00D743EC"/>
    <w:rsid w:val="00D77712"/>
    <w:rsid w:val="00D77B74"/>
    <w:rsid w:val="00D82E9C"/>
    <w:rsid w:val="00D83126"/>
    <w:rsid w:val="00D93BED"/>
    <w:rsid w:val="00DA17C6"/>
    <w:rsid w:val="00DB7C4F"/>
    <w:rsid w:val="00DC3FF7"/>
    <w:rsid w:val="00DC75D2"/>
    <w:rsid w:val="00E1102D"/>
    <w:rsid w:val="00E11633"/>
    <w:rsid w:val="00E12873"/>
    <w:rsid w:val="00E26DAE"/>
    <w:rsid w:val="00E26DC4"/>
    <w:rsid w:val="00E31701"/>
    <w:rsid w:val="00E34BCE"/>
    <w:rsid w:val="00EA3E9F"/>
    <w:rsid w:val="00ED5AE9"/>
    <w:rsid w:val="00EF120C"/>
    <w:rsid w:val="00F22CEC"/>
    <w:rsid w:val="00F3084C"/>
    <w:rsid w:val="00F377CF"/>
    <w:rsid w:val="00F43462"/>
    <w:rsid w:val="00F504C8"/>
    <w:rsid w:val="00F537AF"/>
    <w:rsid w:val="00F61DF2"/>
    <w:rsid w:val="00F863EC"/>
    <w:rsid w:val="00F86AAA"/>
    <w:rsid w:val="00FB075B"/>
    <w:rsid w:val="00FB5BF3"/>
    <w:rsid w:val="00FD1D1F"/>
    <w:rsid w:val="00FD46D7"/>
    <w:rsid w:val="00FE45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6F720"/>
  <w15:chartTrackingRefBased/>
  <w15:docId w15:val="{02BDD9F9-5386-4BD0-95D3-B4E13EF9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6D7"/>
    <w:pPr>
      <w:spacing w:after="200" w:line="276" w:lineRule="auto"/>
    </w:pPr>
    <w:rPr>
      <w:sz w:val="22"/>
      <w:szCs w:val="22"/>
      <w:lang w:eastAsia="en-US"/>
    </w:rPr>
  </w:style>
  <w:style w:type="paragraph" w:styleId="Titolo1">
    <w:name w:val="heading 1"/>
    <w:basedOn w:val="Normale"/>
    <w:link w:val="Titolo1Carattere"/>
    <w:uiPriority w:val="9"/>
    <w:qFormat/>
    <w:rsid w:val="00E34BCE"/>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3">
    <w:name w:val="heading 3"/>
    <w:basedOn w:val="Normale"/>
    <w:next w:val="Normale"/>
    <w:link w:val="Titolo3Carattere"/>
    <w:uiPriority w:val="9"/>
    <w:unhideWhenUsed/>
    <w:qFormat/>
    <w:rsid w:val="009F5C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736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36FC"/>
    <w:rPr>
      <w:rFonts w:ascii="Tahoma" w:hAnsi="Tahoma" w:cs="Tahoma"/>
      <w:sz w:val="16"/>
      <w:szCs w:val="16"/>
    </w:rPr>
  </w:style>
  <w:style w:type="paragraph" w:styleId="Intestazione">
    <w:name w:val="header"/>
    <w:basedOn w:val="Normale"/>
    <w:link w:val="IntestazioneCarattere"/>
    <w:uiPriority w:val="99"/>
    <w:unhideWhenUsed/>
    <w:rsid w:val="003736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36FC"/>
  </w:style>
  <w:style w:type="paragraph" w:styleId="Pidipagina">
    <w:name w:val="footer"/>
    <w:basedOn w:val="Normale"/>
    <w:link w:val="PidipaginaCarattere"/>
    <w:uiPriority w:val="99"/>
    <w:unhideWhenUsed/>
    <w:rsid w:val="003736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36FC"/>
  </w:style>
  <w:style w:type="paragraph" w:styleId="Rientrocorpodeltesto">
    <w:name w:val="Body Text Indent"/>
    <w:basedOn w:val="Normale"/>
    <w:link w:val="RientrocorpodeltestoCarattere"/>
    <w:uiPriority w:val="99"/>
    <w:unhideWhenUsed/>
    <w:rsid w:val="00CE55F5"/>
    <w:pPr>
      <w:tabs>
        <w:tab w:val="left" w:pos="993"/>
        <w:tab w:val="left" w:pos="6379"/>
      </w:tabs>
      <w:spacing w:after="240" w:line="360" w:lineRule="auto"/>
      <w:ind w:firstLine="284"/>
      <w:jc w:val="both"/>
    </w:pPr>
    <w:rPr>
      <w:rFonts w:ascii="Courier New" w:eastAsia="Times New Roman" w:hAnsi="Courier New" w:cs="Courier New"/>
      <w:sz w:val="20"/>
      <w:szCs w:val="20"/>
      <w:lang w:eastAsia="it-IT"/>
    </w:rPr>
  </w:style>
  <w:style w:type="character" w:customStyle="1" w:styleId="RientrocorpodeltestoCarattere">
    <w:name w:val="Rientro corpo del testo Carattere"/>
    <w:basedOn w:val="Carpredefinitoparagrafo"/>
    <w:link w:val="Rientrocorpodeltesto"/>
    <w:uiPriority w:val="99"/>
    <w:rsid w:val="00CE55F5"/>
    <w:rPr>
      <w:rFonts w:ascii="Courier New" w:eastAsia="Times New Roman" w:hAnsi="Courier New" w:cs="Courier New"/>
    </w:rPr>
  </w:style>
  <w:style w:type="paragraph" w:styleId="NormaleWeb">
    <w:name w:val="Normal (Web)"/>
    <w:basedOn w:val="Normale"/>
    <w:uiPriority w:val="99"/>
    <w:semiHidden/>
    <w:unhideWhenUsed/>
    <w:rsid w:val="004B6DC9"/>
    <w:pPr>
      <w:spacing w:before="100" w:beforeAutospacing="1" w:after="100" w:afterAutospacing="1" w:line="240" w:lineRule="auto"/>
    </w:pPr>
    <w:rPr>
      <w:rFonts w:ascii="Times New Roman" w:hAnsi="Times New Roman"/>
      <w:sz w:val="24"/>
      <w:szCs w:val="24"/>
      <w:lang w:eastAsia="it-IT"/>
    </w:rPr>
  </w:style>
  <w:style w:type="paragraph" w:styleId="Nessunaspaziatura">
    <w:name w:val="No Spacing"/>
    <w:aliases w:val="Rientro prima riga,Rientro paragrafo"/>
    <w:link w:val="NessunaspaziaturaCarattere"/>
    <w:uiPriority w:val="1"/>
    <w:qFormat/>
    <w:rsid w:val="00B0790A"/>
    <w:rPr>
      <w:sz w:val="22"/>
      <w:szCs w:val="22"/>
      <w:lang w:eastAsia="en-US"/>
    </w:rPr>
  </w:style>
  <w:style w:type="character" w:customStyle="1" w:styleId="NessunaspaziaturaCarattere">
    <w:name w:val="Nessuna spaziatura Carattere"/>
    <w:aliases w:val="Rientro prima riga Carattere,Rientro paragrafo Carattere"/>
    <w:basedOn w:val="Carpredefinitoparagrafo"/>
    <w:link w:val="Nessunaspaziatura"/>
    <w:uiPriority w:val="1"/>
    <w:rsid w:val="00945497"/>
    <w:rPr>
      <w:sz w:val="22"/>
      <w:szCs w:val="22"/>
      <w:lang w:eastAsia="en-US"/>
    </w:rPr>
  </w:style>
  <w:style w:type="character" w:styleId="Collegamentoipertestuale">
    <w:name w:val="Hyperlink"/>
    <w:basedOn w:val="Carpredefinitoparagrafo"/>
    <w:uiPriority w:val="99"/>
    <w:unhideWhenUsed/>
    <w:rsid w:val="007C2137"/>
    <w:rPr>
      <w:color w:val="0563C1" w:themeColor="hyperlink"/>
      <w:u w:val="single"/>
    </w:rPr>
  </w:style>
  <w:style w:type="character" w:styleId="Collegamentovisitato">
    <w:name w:val="FollowedHyperlink"/>
    <w:basedOn w:val="Carpredefinitoparagrafo"/>
    <w:uiPriority w:val="99"/>
    <w:semiHidden/>
    <w:unhideWhenUsed/>
    <w:rsid w:val="007C2137"/>
    <w:rPr>
      <w:color w:val="954F72" w:themeColor="followedHyperlink"/>
      <w:u w:val="single"/>
    </w:rPr>
  </w:style>
  <w:style w:type="character" w:customStyle="1" w:styleId="Titolo1Carattere">
    <w:name w:val="Titolo 1 Carattere"/>
    <w:basedOn w:val="Carpredefinitoparagrafo"/>
    <w:link w:val="Titolo1"/>
    <w:uiPriority w:val="9"/>
    <w:rsid w:val="00E34BCE"/>
    <w:rPr>
      <w:rFonts w:ascii="Times New Roman" w:eastAsia="Times New Roman" w:hAnsi="Times New Roman"/>
      <w:b/>
      <w:bCs/>
      <w:kern w:val="36"/>
      <w:sz w:val="48"/>
      <w:szCs w:val="48"/>
    </w:rPr>
  </w:style>
  <w:style w:type="character" w:customStyle="1" w:styleId="street-address">
    <w:name w:val="street-address"/>
    <w:basedOn w:val="Carpredefinitoparagrafo"/>
    <w:rsid w:val="00E34BCE"/>
  </w:style>
  <w:style w:type="character" w:customStyle="1" w:styleId="locality">
    <w:name w:val="locality"/>
    <w:basedOn w:val="Carpredefinitoparagrafo"/>
    <w:rsid w:val="00E34BCE"/>
  </w:style>
  <w:style w:type="character" w:customStyle="1" w:styleId="Titolo3Carattere">
    <w:name w:val="Titolo 3 Carattere"/>
    <w:basedOn w:val="Carpredefinitoparagrafo"/>
    <w:link w:val="Titolo3"/>
    <w:uiPriority w:val="9"/>
    <w:rsid w:val="009F5CB3"/>
    <w:rPr>
      <w:rFonts w:asciiTheme="majorHAnsi" w:eastAsiaTheme="majorEastAsia" w:hAnsiTheme="majorHAnsi" w:cstheme="majorBidi"/>
      <w:color w:val="1F4D78" w:themeColor="accent1" w:themeShade="7F"/>
      <w:sz w:val="24"/>
      <w:szCs w:val="24"/>
      <w:lang w:eastAsia="en-US"/>
    </w:rPr>
  </w:style>
  <w:style w:type="character" w:styleId="Enfasicorsivo">
    <w:name w:val="Emphasis"/>
    <w:basedOn w:val="Carpredefinitoparagrafo"/>
    <w:uiPriority w:val="20"/>
    <w:qFormat/>
    <w:rsid w:val="009F5CB3"/>
    <w:rPr>
      <w:i/>
      <w:iCs/>
    </w:rPr>
  </w:style>
  <w:style w:type="paragraph" w:styleId="Titolo">
    <w:name w:val="Title"/>
    <w:basedOn w:val="Normale"/>
    <w:next w:val="Normale"/>
    <w:link w:val="TitoloCarattere"/>
    <w:uiPriority w:val="10"/>
    <w:qFormat/>
    <w:rsid w:val="001325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257C"/>
    <w:rPr>
      <w:rFonts w:asciiTheme="majorHAnsi" w:eastAsiaTheme="majorEastAsia" w:hAnsiTheme="majorHAnsi" w:cstheme="majorBidi"/>
      <w:spacing w:val="-10"/>
      <w:kern w:val="28"/>
      <w:sz w:val="56"/>
      <w:szCs w:val="56"/>
      <w:lang w:eastAsia="en-US"/>
    </w:rPr>
  </w:style>
  <w:style w:type="character" w:styleId="Enfasigrassetto">
    <w:name w:val="Strong"/>
    <w:basedOn w:val="Carpredefinitoparagrafo"/>
    <w:uiPriority w:val="22"/>
    <w:qFormat/>
    <w:rsid w:val="00107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092">
      <w:bodyDiv w:val="1"/>
      <w:marLeft w:val="0"/>
      <w:marRight w:val="0"/>
      <w:marTop w:val="0"/>
      <w:marBottom w:val="0"/>
      <w:divBdr>
        <w:top w:val="none" w:sz="0" w:space="0" w:color="auto"/>
        <w:left w:val="none" w:sz="0" w:space="0" w:color="auto"/>
        <w:bottom w:val="none" w:sz="0" w:space="0" w:color="auto"/>
        <w:right w:val="none" w:sz="0" w:space="0" w:color="auto"/>
      </w:divBdr>
    </w:div>
    <w:div w:id="83575150">
      <w:bodyDiv w:val="1"/>
      <w:marLeft w:val="0"/>
      <w:marRight w:val="0"/>
      <w:marTop w:val="0"/>
      <w:marBottom w:val="0"/>
      <w:divBdr>
        <w:top w:val="none" w:sz="0" w:space="0" w:color="auto"/>
        <w:left w:val="none" w:sz="0" w:space="0" w:color="auto"/>
        <w:bottom w:val="none" w:sz="0" w:space="0" w:color="auto"/>
        <w:right w:val="none" w:sz="0" w:space="0" w:color="auto"/>
      </w:divBdr>
    </w:div>
    <w:div w:id="153188190">
      <w:bodyDiv w:val="1"/>
      <w:marLeft w:val="0"/>
      <w:marRight w:val="0"/>
      <w:marTop w:val="0"/>
      <w:marBottom w:val="0"/>
      <w:divBdr>
        <w:top w:val="none" w:sz="0" w:space="0" w:color="auto"/>
        <w:left w:val="none" w:sz="0" w:space="0" w:color="auto"/>
        <w:bottom w:val="none" w:sz="0" w:space="0" w:color="auto"/>
        <w:right w:val="none" w:sz="0" w:space="0" w:color="auto"/>
      </w:divBdr>
    </w:div>
    <w:div w:id="335814702">
      <w:bodyDiv w:val="1"/>
      <w:marLeft w:val="0"/>
      <w:marRight w:val="0"/>
      <w:marTop w:val="0"/>
      <w:marBottom w:val="0"/>
      <w:divBdr>
        <w:top w:val="none" w:sz="0" w:space="0" w:color="auto"/>
        <w:left w:val="none" w:sz="0" w:space="0" w:color="auto"/>
        <w:bottom w:val="none" w:sz="0" w:space="0" w:color="auto"/>
        <w:right w:val="none" w:sz="0" w:space="0" w:color="auto"/>
      </w:divBdr>
    </w:div>
    <w:div w:id="654535243">
      <w:bodyDiv w:val="1"/>
      <w:marLeft w:val="0"/>
      <w:marRight w:val="0"/>
      <w:marTop w:val="0"/>
      <w:marBottom w:val="0"/>
      <w:divBdr>
        <w:top w:val="none" w:sz="0" w:space="0" w:color="auto"/>
        <w:left w:val="none" w:sz="0" w:space="0" w:color="auto"/>
        <w:bottom w:val="none" w:sz="0" w:space="0" w:color="auto"/>
        <w:right w:val="none" w:sz="0" w:space="0" w:color="auto"/>
      </w:divBdr>
    </w:div>
    <w:div w:id="716272539">
      <w:bodyDiv w:val="1"/>
      <w:marLeft w:val="0"/>
      <w:marRight w:val="0"/>
      <w:marTop w:val="0"/>
      <w:marBottom w:val="0"/>
      <w:divBdr>
        <w:top w:val="none" w:sz="0" w:space="0" w:color="auto"/>
        <w:left w:val="none" w:sz="0" w:space="0" w:color="auto"/>
        <w:bottom w:val="none" w:sz="0" w:space="0" w:color="auto"/>
        <w:right w:val="none" w:sz="0" w:space="0" w:color="auto"/>
      </w:divBdr>
    </w:div>
    <w:div w:id="982274263">
      <w:bodyDiv w:val="1"/>
      <w:marLeft w:val="0"/>
      <w:marRight w:val="0"/>
      <w:marTop w:val="0"/>
      <w:marBottom w:val="0"/>
      <w:divBdr>
        <w:top w:val="none" w:sz="0" w:space="0" w:color="auto"/>
        <w:left w:val="none" w:sz="0" w:space="0" w:color="auto"/>
        <w:bottom w:val="none" w:sz="0" w:space="0" w:color="auto"/>
        <w:right w:val="none" w:sz="0" w:space="0" w:color="auto"/>
      </w:divBdr>
    </w:div>
    <w:div w:id="986933939">
      <w:bodyDiv w:val="1"/>
      <w:marLeft w:val="0"/>
      <w:marRight w:val="0"/>
      <w:marTop w:val="0"/>
      <w:marBottom w:val="0"/>
      <w:divBdr>
        <w:top w:val="none" w:sz="0" w:space="0" w:color="auto"/>
        <w:left w:val="none" w:sz="0" w:space="0" w:color="auto"/>
        <w:bottom w:val="none" w:sz="0" w:space="0" w:color="auto"/>
        <w:right w:val="none" w:sz="0" w:space="0" w:color="auto"/>
      </w:divBdr>
    </w:div>
    <w:div w:id="1151362229">
      <w:bodyDiv w:val="1"/>
      <w:marLeft w:val="0"/>
      <w:marRight w:val="0"/>
      <w:marTop w:val="0"/>
      <w:marBottom w:val="0"/>
      <w:divBdr>
        <w:top w:val="none" w:sz="0" w:space="0" w:color="auto"/>
        <w:left w:val="none" w:sz="0" w:space="0" w:color="auto"/>
        <w:bottom w:val="none" w:sz="0" w:space="0" w:color="auto"/>
        <w:right w:val="none" w:sz="0" w:space="0" w:color="auto"/>
      </w:divBdr>
    </w:div>
    <w:div w:id="1245721937">
      <w:bodyDiv w:val="1"/>
      <w:marLeft w:val="0"/>
      <w:marRight w:val="0"/>
      <w:marTop w:val="0"/>
      <w:marBottom w:val="0"/>
      <w:divBdr>
        <w:top w:val="none" w:sz="0" w:space="0" w:color="auto"/>
        <w:left w:val="none" w:sz="0" w:space="0" w:color="auto"/>
        <w:bottom w:val="none" w:sz="0" w:space="0" w:color="auto"/>
        <w:right w:val="none" w:sz="0" w:space="0" w:color="auto"/>
      </w:divBdr>
      <w:divsChild>
        <w:div w:id="1401169664">
          <w:marLeft w:val="0"/>
          <w:marRight w:val="0"/>
          <w:marTop w:val="225"/>
          <w:marBottom w:val="225"/>
          <w:divBdr>
            <w:top w:val="none" w:sz="0" w:space="0" w:color="auto"/>
            <w:left w:val="none" w:sz="0" w:space="0" w:color="auto"/>
            <w:bottom w:val="none" w:sz="0" w:space="0" w:color="auto"/>
            <w:right w:val="none" w:sz="0" w:space="0" w:color="auto"/>
          </w:divBdr>
          <w:divsChild>
            <w:div w:id="85615825">
              <w:marLeft w:val="0"/>
              <w:marRight w:val="0"/>
              <w:marTop w:val="0"/>
              <w:marBottom w:val="0"/>
              <w:divBdr>
                <w:top w:val="none" w:sz="0" w:space="0" w:color="auto"/>
                <w:left w:val="none" w:sz="0" w:space="0" w:color="auto"/>
                <w:bottom w:val="none" w:sz="0" w:space="0" w:color="auto"/>
                <w:right w:val="none" w:sz="0" w:space="0" w:color="auto"/>
              </w:divBdr>
              <w:divsChild>
                <w:div w:id="5472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71627">
      <w:bodyDiv w:val="1"/>
      <w:marLeft w:val="0"/>
      <w:marRight w:val="0"/>
      <w:marTop w:val="0"/>
      <w:marBottom w:val="0"/>
      <w:divBdr>
        <w:top w:val="none" w:sz="0" w:space="0" w:color="auto"/>
        <w:left w:val="none" w:sz="0" w:space="0" w:color="auto"/>
        <w:bottom w:val="none" w:sz="0" w:space="0" w:color="auto"/>
        <w:right w:val="none" w:sz="0" w:space="0" w:color="auto"/>
      </w:divBdr>
    </w:div>
    <w:div w:id="1471021340">
      <w:bodyDiv w:val="1"/>
      <w:marLeft w:val="0"/>
      <w:marRight w:val="0"/>
      <w:marTop w:val="0"/>
      <w:marBottom w:val="0"/>
      <w:divBdr>
        <w:top w:val="none" w:sz="0" w:space="0" w:color="auto"/>
        <w:left w:val="none" w:sz="0" w:space="0" w:color="auto"/>
        <w:bottom w:val="none" w:sz="0" w:space="0" w:color="auto"/>
        <w:right w:val="none" w:sz="0" w:space="0" w:color="auto"/>
      </w:divBdr>
    </w:div>
    <w:div w:id="1521700960">
      <w:bodyDiv w:val="1"/>
      <w:marLeft w:val="0"/>
      <w:marRight w:val="0"/>
      <w:marTop w:val="0"/>
      <w:marBottom w:val="0"/>
      <w:divBdr>
        <w:top w:val="none" w:sz="0" w:space="0" w:color="auto"/>
        <w:left w:val="none" w:sz="0" w:space="0" w:color="auto"/>
        <w:bottom w:val="none" w:sz="0" w:space="0" w:color="auto"/>
        <w:right w:val="none" w:sz="0" w:space="0" w:color="auto"/>
      </w:divBdr>
    </w:div>
    <w:div w:id="1565293449">
      <w:bodyDiv w:val="1"/>
      <w:marLeft w:val="0"/>
      <w:marRight w:val="0"/>
      <w:marTop w:val="0"/>
      <w:marBottom w:val="0"/>
      <w:divBdr>
        <w:top w:val="none" w:sz="0" w:space="0" w:color="auto"/>
        <w:left w:val="none" w:sz="0" w:space="0" w:color="auto"/>
        <w:bottom w:val="none" w:sz="0" w:space="0" w:color="auto"/>
        <w:right w:val="none" w:sz="0" w:space="0" w:color="auto"/>
      </w:divBdr>
    </w:div>
    <w:div w:id="1837764361">
      <w:bodyDiv w:val="1"/>
      <w:marLeft w:val="0"/>
      <w:marRight w:val="0"/>
      <w:marTop w:val="0"/>
      <w:marBottom w:val="0"/>
      <w:divBdr>
        <w:top w:val="none" w:sz="0" w:space="0" w:color="auto"/>
        <w:left w:val="none" w:sz="0" w:space="0" w:color="auto"/>
        <w:bottom w:val="none" w:sz="0" w:space="0" w:color="auto"/>
        <w:right w:val="none" w:sz="0" w:space="0" w:color="auto"/>
      </w:divBdr>
    </w:div>
    <w:div w:id="185056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85C03C0D3D02C4DB7D131E2C0CDDA02" ma:contentTypeVersion="12" ma:contentTypeDescription="Creare un nuovo documento." ma:contentTypeScope="" ma:versionID="e518f657edd3d0149f62844d50e0c1e7">
  <xsd:schema xmlns:xsd="http://www.w3.org/2001/XMLSchema" xmlns:xs="http://www.w3.org/2001/XMLSchema" xmlns:p="http://schemas.microsoft.com/office/2006/metadata/properties" xmlns:ns2="330ae0a2-e35a-47fe-9322-f5ae11393e8a" xmlns:ns3="978cd1ce-e4b6-4976-8645-0c339fb0e6af" targetNamespace="http://schemas.microsoft.com/office/2006/metadata/properties" ma:root="true" ma:fieldsID="a5f9084114489ba7150b5f3ffe5aaeee" ns2:_="" ns3:_="">
    <xsd:import namespace="330ae0a2-e35a-47fe-9322-f5ae11393e8a"/>
    <xsd:import namespace="978cd1ce-e4b6-4976-8645-0c339fb0e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ae0a2-e35a-47fe-9322-f5ae1139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69643619-c8a1-48ac-9894-d1e92a97fdf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cd1ce-e4b6-4976-8645-0c339fb0e6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787dd-ceed-40ad-aded-4e9082b6c8b5}" ma:internalName="TaxCatchAll" ma:showField="CatchAllData" ma:web="978cd1ce-e4b6-4976-8645-0c339fb0e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2CD54-AD40-429F-98CD-C76B1BB076BD}">
  <ds:schemaRefs>
    <ds:schemaRef ds:uri="http://schemas.microsoft.com/sharepoint/v3/contenttype/forms"/>
  </ds:schemaRefs>
</ds:datastoreItem>
</file>

<file path=customXml/itemProps2.xml><?xml version="1.0" encoding="utf-8"?>
<ds:datastoreItem xmlns:ds="http://schemas.openxmlformats.org/officeDocument/2006/customXml" ds:itemID="{19B2B396-14A0-4E40-8E2B-9E5FBE62A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ae0a2-e35a-47fe-9322-f5ae11393e8a"/>
    <ds:schemaRef ds:uri="978cd1ce-e4b6-4976-8645-0c339fb0e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Omelia</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Omelia</dc:title>
  <dc:subject/>
  <dc:creator>Don  Nicola Moratello</dc:creator>
  <cp:keywords>Omelia</cp:keywords>
  <cp:lastModifiedBy>Luca Passarini</cp:lastModifiedBy>
  <cp:revision>3</cp:revision>
  <cp:lastPrinted>2024-03-29T17:50:00Z</cp:lastPrinted>
  <dcterms:created xsi:type="dcterms:W3CDTF">2024-03-29T17:54:00Z</dcterms:created>
  <dcterms:modified xsi:type="dcterms:W3CDTF">2024-03-29T17:55:00Z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0x010100485C03C0D3D02C4DB7D131E2C0CDDA02</vt:lpwstr>
  </property>
</Properties>
</file>